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1EA27">
      <w:pPr>
        <w:bidi w:val="0"/>
        <w:snapToGrid w:val="0"/>
        <w:spacing w:after="120" w:afterLines="50" w:line="400" w:lineRule="exact"/>
        <w:jc w:val="center"/>
        <w:rPr>
          <w:rStyle w:val="4"/>
          <w:rFonts w:hint="eastAsia"/>
          <w:b/>
          <w:sz w:val="32"/>
          <w:szCs w:val="32"/>
          <w:u w:val="none" w:color="FFFFFF"/>
        </w:rPr>
      </w:pPr>
      <w:r>
        <w:rPr>
          <w:rStyle w:val="4"/>
          <w:rFonts w:hint="eastAsia"/>
          <w:b/>
          <w:sz w:val="32"/>
          <w:szCs w:val="32"/>
          <w:u w:val="none" w:color="FFFFFF"/>
        </w:rPr>
        <w:t>六、主要完成人情况表</w:t>
      </w:r>
    </w:p>
    <w:tbl>
      <w:tblPr>
        <w:tblStyle w:val="3"/>
        <w:tblW w:w="907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59"/>
        <w:gridCol w:w="1198"/>
        <w:gridCol w:w="929"/>
        <w:gridCol w:w="142"/>
        <w:gridCol w:w="708"/>
        <w:gridCol w:w="426"/>
        <w:gridCol w:w="1275"/>
        <w:gridCol w:w="1097"/>
        <w:gridCol w:w="1738"/>
      </w:tblGrid>
      <w:tr w14:paraId="1D85B9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A3CFEB5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姓    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28E7C7CD">
            <w:pPr>
              <w:ind w:firstLine="120" w:firstLineChars="5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王桂甲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4337912D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 w14:paraId="45D9BF3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1097" w:type="dxa"/>
            <w:noWrap w:val="0"/>
            <w:vAlign w:val="center"/>
          </w:tcPr>
          <w:p w14:paraId="414B21CB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排  名</w:t>
            </w:r>
          </w:p>
        </w:tc>
        <w:tc>
          <w:tcPr>
            <w:tcW w:w="1738" w:type="dxa"/>
            <w:noWrap w:val="0"/>
            <w:vAlign w:val="center"/>
          </w:tcPr>
          <w:p w14:paraId="27D3C42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9</w:t>
            </w:r>
          </w:p>
        </w:tc>
      </w:tr>
      <w:tr w14:paraId="7BE39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7F6BA436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出生日期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7272A2AC">
            <w:pPr>
              <w:ind w:firstLine="240" w:firstLineChars="100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19850415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 w14:paraId="37A92A07">
            <w:pPr>
              <w:jc w:val="center"/>
              <w:rPr>
                <w:rStyle w:val="4"/>
                <w:u w:val="none" w:color="FFFFFF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275" w:type="dxa"/>
            <w:noWrap w:val="0"/>
            <w:vAlign w:val="center"/>
          </w:tcPr>
          <w:p w14:paraId="716D8BFC">
            <w:pPr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福建晋江</w:t>
            </w:r>
          </w:p>
        </w:tc>
        <w:tc>
          <w:tcPr>
            <w:tcW w:w="1097" w:type="dxa"/>
            <w:noWrap w:val="0"/>
            <w:vAlign w:val="center"/>
          </w:tcPr>
          <w:p w14:paraId="281B01EC">
            <w:pPr>
              <w:jc w:val="center"/>
              <w:rPr>
                <w:rStyle w:val="4"/>
                <w:u w:val="none" w:color="FFFFFF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738" w:type="dxa"/>
            <w:noWrap w:val="0"/>
            <w:vAlign w:val="center"/>
          </w:tcPr>
          <w:p w14:paraId="2E377157">
            <w:pPr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汉族</w:t>
            </w:r>
          </w:p>
        </w:tc>
      </w:tr>
      <w:tr w14:paraId="0FCB6F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12DBD3AD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国    籍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 w14:paraId="69B0FEBA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bookmarkStart w:id="0" w:name="wgj1"/>
            <w:r>
              <w:rPr>
                <w:rStyle w:val="4"/>
                <w:rFonts w:hint="eastAsia"/>
                <w:u w:val="none" w:color="FFFFFF"/>
              </w:rPr>
              <w:t>中国</w:t>
            </w:r>
            <w:bookmarkEnd w:id="0"/>
          </w:p>
        </w:tc>
        <w:tc>
          <w:tcPr>
            <w:tcW w:w="1276" w:type="dxa"/>
            <w:gridSpan w:val="3"/>
            <w:noWrap w:val="0"/>
            <w:vAlign w:val="center"/>
          </w:tcPr>
          <w:p w14:paraId="5D3B00AD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党    派</w:t>
            </w:r>
          </w:p>
        </w:tc>
        <w:tc>
          <w:tcPr>
            <w:tcW w:w="1275" w:type="dxa"/>
            <w:noWrap w:val="0"/>
            <w:vAlign w:val="center"/>
          </w:tcPr>
          <w:p w14:paraId="075978FA">
            <w:pPr>
              <w:spacing w:line="400" w:lineRule="exact"/>
              <w:jc w:val="center"/>
              <w:rPr>
                <w:rStyle w:val="4"/>
                <w:rFonts w:hint="default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中共党员</w:t>
            </w:r>
          </w:p>
        </w:tc>
        <w:tc>
          <w:tcPr>
            <w:tcW w:w="1097" w:type="dxa"/>
            <w:noWrap w:val="0"/>
            <w:vAlign w:val="center"/>
          </w:tcPr>
          <w:p w14:paraId="08E096DB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技术职称</w:t>
            </w:r>
          </w:p>
        </w:tc>
        <w:tc>
          <w:tcPr>
            <w:tcW w:w="1738" w:type="dxa"/>
            <w:noWrap w:val="0"/>
            <w:vAlign w:val="center"/>
          </w:tcPr>
          <w:p w14:paraId="7E43543F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讲师</w:t>
            </w:r>
          </w:p>
        </w:tc>
      </w:tr>
      <w:tr w14:paraId="417D03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6232CE3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工作单位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0DC32B1A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泉州纺织服装职业学院</w:t>
            </w:r>
          </w:p>
        </w:tc>
        <w:tc>
          <w:tcPr>
            <w:tcW w:w="1097" w:type="dxa"/>
            <w:noWrap w:val="0"/>
            <w:vAlign w:val="center"/>
          </w:tcPr>
          <w:p w14:paraId="601108D4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行政职务</w:t>
            </w:r>
          </w:p>
        </w:tc>
        <w:tc>
          <w:tcPr>
            <w:tcW w:w="1738" w:type="dxa"/>
            <w:noWrap w:val="0"/>
            <w:vAlign w:val="center"/>
          </w:tcPr>
          <w:p w14:paraId="12DD347A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cs="Times New Roman"/>
                <w:kern w:val="2"/>
                <w:sz w:val="24"/>
                <w:lang w:val="en-US" w:eastAsia="zh-CN" w:bidi="ar-SA"/>
              </w:rPr>
              <w:t>纺织染整教研室主任</w:t>
            </w:r>
          </w:p>
        </w:tc>
      </w:tr>
      <w:tr w14:paraId="1FD2B7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34303540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通讯地址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187F760F">
            <w:pPr>
              <w:tabs>
                <w:tab w:val="left" w:pos="735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福建省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泉州市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石狮市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宝盖镇</w:t>
            </w:r>
          </w:p>
          <w:p w14:paraId="14283C45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学府路1358号</w:t>
            </w:r>
          </w:p>
        </w:tc>
        <w:tc>
          <w:tcPr>
            <w:tcW w:w="1097" w:type="dxa"/>
            <w:noWrap w:val="0"/>
            <w:vAlign w:val="center"/>
          </w:tcPr>
          <w:p w14:paraId="26AD5D8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738" w:type="dxa"/>
            <w:noWrap w:val="0"/>
            <w:vAlign w:val="center"/>
          </w:tcPr>
          <w:p w14:paraId="4C45B88F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362700</w:t>
            </w:r>
          </w:p>
        </w:tc>
      </w:tr>
      <w:tr w14:paraId="25B717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1145678C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电子信箱</w:t>
            </w:r>
          </w:p>
        </w:tc>
        <w:tc>
          <w:tcPr>
            <w:tcW w:w="4678" w:type="dxa"/>
            <w:gridSpan w:val="6"/>
            <w:noWrap w:val="0"/>
            <w:vAlign w:val="center"/>
          </w:tcPr>
          <w:p w14:paraId="78EE10E1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78385142@qq.com</w:t>
            </w:r>
          </w:p>
        </w:tc>
        <w:tc>
          <w:tcPr>
            <w:tcW w:w="1097" w:type="dxa"/>
            <w:noWrap w:val="0"/>
            <w:vAlign w:val="center"/>
          </w:tcPr>
          <w:p w14:paraId="741E7799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办公电话</w:t>
            </w:r>
          </w:p>
        </w:tc>
        <w:tc>
          <w:tcPr>
            <w:tcW w:w="1738" w:type="dxa"/>
            <w:noWrap w:val="0"/>
            <w:vAlign w:val="center"/>
          </w:tcPr>
          <w:p w14:paraId="425428B1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</w:p>
        </w:tc>
      </w:tr>
      <w:tr w14:paraId="4389C1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070FBA38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毕业学校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396995F4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东华大学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68E5B4A8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75" w:type="dxa"/>
            <w:noWrap w:val="0"/>
            <w:vAlign w:val="center"/>
          </w:tcPr>
          <w:p w14:paraId="2FC946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2008年7月</w:t>
            </w:r>
          </w:p>
        </w:tc>
        <w:tc>
          <w:tcPr>
            <w:tcW w:w="1097" w:type="dxa"/>
            <w:noWrap w:val="0"/>
            <w:vAlign w:val="center"/>
          </w:tcPr>
          <w:p w14:paraId="03A85644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手  机</w:t>
            </w:r>
          </w:p>
        </w:tc>
        <w:tc>
          <w:tcPr>
            <w:tcW w:w="1738" w:type="dxa"/>
            <w:noWrap w:val="0"/>
            <w:vAlign w:val="center"/>
          </w:tcPr>
          <w:p w14:paraId="6E202AF4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13675955702</w:t>
            </w:r>
          </w:p>
        </w:tc>
      </w:tr>
      <w:tr w14:paraId="20181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1559" w:type="dxa"/>
            <w:noWrap w:val="0"/>
            <w:vAlign w:val="center"/>
          </w:tcPr>
          <w:p w14:paraId="0741D9C6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所学专业</w:t>
            </w:r>
          </w:p>
        </w:tc>
        <w:tc>
          <w:tcPr>
            <w:tcW w:w="2269" w:type="dxa"/>
            <w:gridSpan w:val="3"/>
            <w:noWrap w:val="0"/>
            <w:vAlign w:val="center"/>
          </w:tcPr>
          <w:p w14:paraId="7ADDC8DD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/>
                <w:lang w:val="en-US" w:eastAsia="zh-CN"/>
              </w:rPr>
              <w:t>染整技术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596FB311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最高学历</w:t>
            </w:r>
          </w:p>
        </w:tc>
        <w:tc>
          <w:tcPr>
            <w:tcW w:w="1275" w:type="dxa"/>
            <w:noWrap w:val="0"/>
            <w:vAlign w:val="center"/>
          </w:tcPr>
          <w:p w14:paraId="6D7E6B2F">
            <w:pPr>
              <w:spacing w:line="400" w:lineRule="exact"/>
              <w:jc w:val="center"/>
              <w:rPr>
                <w:rStyle w:val="4"/>
                <w:rFonts w:hint="eastAsia" w:eastAsia="宋体"/>
                <w:u w:val="none" w:color="FFFFFF"/>
                <w:lang w:val="en-US" w:eastAsia="zh-CN"/>
              </w:rPr>
            </w:pP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大学本科</w:t>
            </w:r>
          </w:p>
        </w:tc>
        <w:tc>
          <w:tcPr>
            <w:tcW w:w="1097" w:type="dxa"/>
            <w:noWrap w:val="0"/>
            <w:vAlign w:val="center"/>
          </w:tcPr>
          <w:p w14:paraId="1EA579B0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最高学位</w:t>
            </w:r>
          </w:p>
        </w:tc>
        <w:tc>
          <w:tcPr>
            <w:tcW w:w="1738" w:type="dxa"/>
            <w:noWrap w:val="0"/>
            <w:vAlign w:val="center"/>
          </w:tcPr>
          <w:p w14:paraId="43A03833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  <w:bookmarkStart w:id="1" w:name="wzgxw1"/>
            <w:r>
              <w:rPr>
                <w:rStyle w:val="4"/>
                <w:rFonts w:hint="eastAsia"/>
                <w:u w:val="none" w:color="FFFFFF"/>
              </w:rPr>
              <w:t xml:space="preserve">    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学士</w:t>
            </w:r>
            <w:r>
              <w:rPr>
                <w:rStyle w:val="4"/>
                <w:rFonts w:hint="eastAsia"/>
                <w:u w:val="none" w:color="FFFFFF"/>
              </w:rPr>
              <w:t xml:space="preserve">                                           </w:t>
            </w:r>
            <w:bookmarkEnd w:id="1"/>
          </w:p>
        </w:tc>
      </w:tr>
      <w:tr w14:paraId="3FF36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45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1D811DEE">
            <w:pPr>
              <w:spacing w:line="400" w:lineRule="exact"/>
              <w:jc w:val="center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曾获国家级、省部级</w:t>
            </w:r>
          </w:p>
          <w:p w14:paraId="5800D23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科技奖励情况</w:t>
            </w:r>
          </w:p>
        </w:tc>
        <w:tc>
          <w:tcPr>
            <w:tcW w:w="6315" w:type="dxa"/>
            <w:gridSpan w:val="7"/>
            <w:noWrap w:val="0"/>
            <w:vAlign w:val="top"/>
          </w:tcPr>
          <w:p w14:paraId="085C3B36">
            <w:pPr>
              <w:widowControl/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2023年10月，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申报项目《经编双针床纱架贾卡竖条问题研究和解决》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荣获2023年度“纺织之光”中国纺织工业联合会针织科技创新贡献奖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省部级/第9完成人。</w:t>
            </w:r>
          </w:p>
        </w:tc>
      </w:tr>
      <w:tr w14:paraId="30C3A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4" w:hRule="atLeast"/>
          <w:tblHeader/>
          <w:jc w:val="center"/>
        </w:trPr>
        <w:tc>
          <w:tcPr>
            <w:tcW w:w="2757" w:type="dxa"/>
            <w:gridSpan w:val="2"/>
            <w:noWrap w:val="0"/>
            <w:vAlign w:val="center"/>
          </w:tcPr>
          <w:p w14:paraId="6CF383D2">
            <w:pPr>
              <w:spacing w:line="400" w:lineRule="exact"/>
              <w:jc w:val="center"/>
              <w:rPr>
                <w:rStyle w:val="4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参加本项目的起止时间</w:t>
            </w:r>
          </w:p>
        </w:tc>
        <w:tc>
          <w:tcPr>
            <w:tcW w:w="6315" w:type="dxa"/>
            <w:gridSpan w:val="7"/>
            <w:noWrap w:val="0"/>
            <w:vAlign w:val="center"/>
          </w:tcPr>
          <w:p w14:paraId="43713355">
            <w:pPr>
              <w:spacing w:line="400" w:lineRule="exact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自 </w:t>
            </w:r>
            <w:bookmarkStart w:id="2" w:name="wq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2021</w:t>
            </w:r>
            <w:r>
              <w:rPr>
                <w:rStyle w:val="4"/>
                <w:rFonts w:hint="eastAsia"/>
                <w:u w:val="none" w:color="FFFFFF"/>
              </w:rPr>
              <w:t xml:space="preserve">年 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01</w:t>
            </w:r>
            <w:r>
              <w:rPr>
                <w:rStyle w:val="4"/>
                <w:rFonts w:hint="eastAsia"/>
                <w:u w:val="none" w:color="FFFFFF"/>
              </w:rPr>
              <w:t xml:space="preserve"> 日</w:t>
            </w:r>
            <w:bookmarkEnd w:id="2"/>
            <w:r>
              <w:rPr>
                <w:rStyle w:val="4"/>
                <w:u w:val="none" w:color="FFFFFF"/>
              </w:rPr>
              <w:t>至</w:t>
            </w:r>
            <w:r>
              <w:rPr>
                <w:rStyle w:val="4"/>
                <w:rFonts w:hint="eastAsia"/>
                <w:u w:val="none" w:color="FFFFFF"/>
              </w:rPr>
              <w:t xml:space="preserve"> </w:t>
            </w:r>
            <w:bookmarkStart w:id="3" w:name="wjssj1"/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2024</w:t>
            </w:r>
            <w:r>
              <w:rPr>
                <w:rStyle w:val="4"/>
                <w:rFonts w:hint="eastAsia"/>
                <w:u w:val="none" w:color="FFFFFF"/>
              </w:rPr>
              <w:t>年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06</w:t>
            </w:r>
            <w:r>
              <w:rPr>
                <w:rStyle w:val="4"/>
                <w:rFonts w:hint="eastAsia"/>
                <w:u w:val="none" w:color="FFFFFF"/>
              </w:rPr>
              <w:t>月</w:t>
            </w:r>
            <w:r>
              <w:rPr>
                <w:rStyle w:val="4"/>
                <w:rFonts w:hint="eastAsia"/>
                <w:u w:val="none" w:color="FFFFFF"/>
                <w:lang w:val="en-US" w:eastAsia="zh-CN"/>
              </w:rPr>
              <w:t>30</w:t>
            </w:r>
            <w:r>
              <w:rPr>
                <w:rStyle w:val="4"/>
                <w:rFonts w:hint="eastAsia"/>
                <w:u w:val="none" w:color="FFFFFF"/>
              </w:rPr>
              <w:t>日</w:t>
            </w:r>
            <w:bookmarkEnd w:id="3"/>
          </w:p>
        </w:tc>
      </w:tr>
      <w:tr w14:paraId="5C4BC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7" w:hRule="atLeast"/>
          <w:tblHeader/>
          <w:jc w:val="center"/>
        </w:trPr>
        <w:tc>
          <w:tcPr>
            <w:tcW w:w="9072" w:type="dxa"/>
            <w:gridSpan w:val="9"/>
            <w:noWrap w:val="0"/>
            <w:vAlign w:val="top"/>
          </w:tcPr>
          <w:p w14:paraId="1CF354E6">
            <w:p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对本项目技术创造性贡献：</w:t>
            </w:r>
          </w:p>
          <w:p w14:paraId="03D1A0DE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协助现场竖条形成原因分析和排除，找出竖条形成的核心因素，为一揽子对应措施出台提供参考和提出合理化建议。</w:t>
            </w:r>
          </w:p>
          <w:p w14:paraId="1BBB9B20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对小试、中试和大试改造前后胚布进行染整工艺设计和染整全过程监督跟踪，直到各类试样成品完成为止。</w:t>
            </w:r>
          </w:p>
          <w:p w14:paraId="58E39289">
            <w:pPr>
              <w:numPr>
                <w:ilvl w:val="0"/>
                <w:numId w:val="1"/>
              </w:numPr>
              <w:pBdr>
                <w:left w:val="single" w:color="auto" w:sz="4" w:space="4"/>
                <w:right w:val="single" w:color="auto" w:sz="4" w:space="4"/>
              </w:pBdr>
              <w:rPr>
                <w:rStyle w:val="4"/>
                <w:rFonts w:hint="eastAsia"/>
                <w:bCs/>
                <w:u w:val="none" w:color="FFFFFF"/>
              </w:rPr>
            </w:pPr>
            <w:r>
              <w:rPr>
                <w:rFonts w:hint="eastAsia"/>
                <w:bCs/>
                <w:lang w:val="en-US" w:eastAsia="zh-CN"/>
              </w:rPr>
              <w:t>负责对接企业品质部门对改造前后竖条改善情况进行综合评价。</w:t>
            </w:r>
            <w:bookmarkStart w:id="4" w:name="_GoBack"/>
            <w:bookmarkEnd w:id="4"/>
          </w:p>
        </w:tc>
      </w:tr>
      <w:tr w14:paraId="6F9641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11" w:hRule="atLeast"/>
          <w:tblHeader/>
          <w:jc w:val="center"/>
        </w:trPr>
        <w:tc>
          <w:tcPr>
            <w:tcW w:w="4536" w:type="dxa"/>
            <w:gridSpan w:val="5"/>
            <w:noWrap w:val="0"/>
            <w:vAlign w:val="top"/>
          </w:tcPr>
          <w:p w14:paraId="280691D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68425D0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本人严格按照《中国纺织工业联合会科学技术奖励办法》及其《实施细则》的有关规定和申报要求，如实提供了本申报书及相关材料，如有不符，本人愿意承担相应责任并接受相应的处理。</w:t>
            </w:r>
          </w:p>
          <w:p w14:paraId="1E783B55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13059BA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    本人签名：</w:t>
            </w:r>
          </w:p>
          <w:p w14:paraId="0BEF3A95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7CAE6F4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000" w:firstLineChars="12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  <w:tc>
          <w:tcPr>
            <w:tcW w:w="4536" w:type="dxa"/>
            <w:gridSpan w:val="4"/>
            <w:noWrap w:val="0"/>
            <w:vAlign w:val="top"/>
          </w:tcPr>
          <w:p w14:paraId="3DB371B6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spacing w:before="120" w:beforeLines="5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声明：</w:t>
            </w:r>
          </w:p>
          <w:p w14:paraId="3F525D1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本单位确认该完成人情况表真实有效，如有争议产生，愿意积极配合调查处理工作。</w:t>
            </w:r>
          </w:p>
          <w:p w14:paraId="75144B3F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62B0438B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3FE8BFE7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rPr>
                <w:rStyle w:val="4"/>
                <w:rFonts w:hint="eastAsia"/>
                <w:u w:val="none" w:color="FFFFFF"/>
              </w:rPr>
            </w:pPr>
          </w:p>
          <w:p w14:paraId="4A6819F7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 xml:space="preserve">     单位（盖章）：</w:t>
            </w:r>
          </w:p>
          <w:p w14:paraId="6404E57A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480"/>
              <w:rPr>
                <w:rStyle w:val="4"/>
                <w:rFonts w:hint="eastAsia"/>
                <w:u w:val="none" w:color="FFFFFF"/>
              </w:rPr>
            </w:pPr>
          </w:p>
          <w:p w14:paraId="070625E8">
            <w:pPr>
              <w:pBdr>
                <w:left w:val="single" w:color="auto" w:sz="4" w:space="4"/>
                <w:right w:val="single" w:color="auto" w:sz="4" w:space="4"/>
              </w:pBdr>
              <w:snapToGrid w:val="0"/>
              <w:ind w:firstLine="3120" w:firstLineChars="1300"/>
              <w:rPr>
                <w:rStyle w:val="4"/>
                <w:rFonts w:hint="eastAsia"/>
                <w:u w:val="none" w:color="FFFFFF"/>
              </w:rPr>
            </w:pPr>
            <w:r>
              <w:rPr>
                <w:rStyle w:val="4"/>
                <w:rFonts w:hint="eastAsia"/>
                <w:u w:val="none" w:color="FFFFFF"/>
              </w:rPr>
              <w:t>年  月  日</w:t>
            </w:r>
          </w:p>
        </w:tc>
      </w:tr>
    </w:tbl>
    <w:p w14:paraId="6B89A3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E3258B"/>
    <w:multiLevelType w:val="singleLevel"/>
    <w:tmpl w:val="1FE325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0MGY4ZWY2OTE0N2U4NjFlODQ1OTZiZmFjZjFiZDEifQ=="/>
  </w:docVars>
  <w:rsids>
    <w:rsidRoot w:val="00000000"/>
    <w:rsid w:val="013B7AFD"/>
    <w:rsid w:val="06870E1C"/>
    <w:rsid w:val="0BFE4EEC"/>
    <w:rsid w:val="1A051B3B"/>
    <w:rsid w:val="2382592A"/>
    <w:rsid w:val="23E7405F"/>
    <w:rsid w:val="25AE3087"/>
    <w:rsid w:val="27567236"/>
    <w:rsid w:val="2AD43590"/>
    <w:rsid w:val="30AD0B0B"/>
    <w:rsid w:val="367C019B"/>
    <w:rsid w:val="39A14F85"/>
    <w:rsid w:val="3EED2A1A"/>
    <w:rsid w:val="40CB6D8B"/>
    <w:rsid w:val="40D049B5"/>
    <w:rsid w:val="4513485D"/>
    <w:rsid w:val="48B9571B"/>
    <w:rsid w:val="4BCD5A46"/>
    <w:rsid w:val="57BE5435"/>
    <w:rsid w:val="58627B7D"/>
    <w:rsid w:val="5EEA61D6"/>
    <w:rsid w:val="61273712"/>
    <w:rsid w:val="68A1024E"/>
    <w:rsid w:val="6BC32289"/>
    <w:rsid w:val="74B66881"/>
    <w:rsid w:val="7630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408</Characters>
  <Lines>0</Lines>
  <Paragraphs>0</Paragraphs>
  <TotalTime>0</TotalTime>
  <ScaleCrop>false</ScaleCrop>
  <LinksUpToDate>false</LinksUpToDate>
  <CharactersWithSpaces>649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2024-06-30T08:16:00Z</dcterms:created>
  <dc:creator>user</dc:creator>
  <cp:lastModifiedBy>料精怪</cp:lastModifiedBy>
  <dcterms:modified xsi:type="dcterms:W3CDTF">2024-07-04T13:28:43Z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5DE006FBA2AA4F9CAB765D18526499AD_12</vt:lpwstr>
  </property>
</Properties>
</file>